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E9D6E4">
      <w:pPr>
        <w:keepNext w:val="0"/>
        <w:keepLines w:val="0"/>
        <w:pageBreakBefore w:val="0"/>
        <w:widowControl w:val="0"/>
        <w:kinsoku/>
        <w:wordWrap/>
        <w:overflowPunct/>
        <w:topLinePunct w:val="0"/>
        <w:autoSpaceDE/>
        <w:autoSpaceDN/>
        <w:bidi w:val="0"/>
        <w:adjustRightInd/>
        <w:snapToGrid/>
        <w:ind w:left="2409" w:hanging="2409" w:hangingChars="600"/>
        <w:jc w:val="left"/>
        <w:textAlignment w:val="auto"/>
        <w:rPr>
          <w:rFonts w:hint="default"/>
          <w:b/>
          <w:bCs/>
          <w:sz w:val="40"/>
          <w:szCs w:val="48"/>
          <w:lang w:val="en-US" w:eastAsia="zh-CN"/>
        </w:rPr>
      </w:pPr>
      <w:bookmarkStart w:id="0" w:name="_GoBack"/>
      <w:r>
        <w:rPr>
          <w:rFonts w:hint="eastAsia"/>
          <w:b/>
          <w:bCs/>
          <w:sz w:val="40"/>
          <w:szCs w:val="48"/>
          <w:lang w:val="en-US" w:eastAsia="zh-CN"/>
        </w:rPr>
        <w:t>六安市特殊教育学校关于报废资产处置回收公司征集项目的终止公告</w:t>
      </w:r>
    </w:p>
    <w:bookmarkEnd w:id="0"/>
    <w:p w14:paraId="39B579BB">
      <w:pPr>
        <w:ind w:firstLine="640" w:firstLineChars="200"/>
        <w:rPr>
          <w:rFonts w:hint="eastAsia"/>
          <w:b w:val="0"/>
          <w:bCs w:val="0"/>
          <w:sz w:val="32"/>
          <w:szCs w:val="40"/>
          <w:lang w:val="en-US" w:eastAsia="zh-CN"/>
        </w:rPr>
      </w:pPr>
      <w:r>
        <w:rPr>
          <w:rFonts w:hint="eastAsia"/>
          <w:b w:val="0"/>
          <w:bCs w:val="0"/>
          <w:sz w:val="32"/>
          <w:szCs w:val="40"/>
          <w:lang w:val="en-US" w:eastAsia="zh-CN"/>
        </w:rPr>
        <w:t>我校于10月9日发布的报废资产处置回收公司征集项目，因征集计划有变，现就项目终止事宜予以公告。</w:t>
      </w:r>
    </w:p>
    <w:p w14:paraId="75CE2974">
      <w:pPr>
        <w:ind w:firstLine="640" w:firstLineChars="200"/>
        <w:rPr>
          <w:rFonts w:hint="eastAsia"/>
          <w:b w:val="0"/>
          <w:bCs w:val="0"/>
          <w:sz w:val="32"/>
          <w:szCs w:val="40"/>
          <w:lang w:val="en-US" w:eastAsia="zh-CN"/>
        </w:rPr>
      </w:pPr>
      <w:r>
        <w:rPr>
          <w:rFonts w:hint="eastAsia"/>
          <w:b w:val="0"/>
          <w:bCs w:val="0"/>
          <w:sz w:val="32"/>
          <w:szCs w:val="40"/>
          <w:lang w:val="en-US" w:eastAsia="zh-CN"/>
        </w:rPr>
        <w:t>原定项目征集时间：2025年10月15日上午9:30-11:30，现项目终止。</w:t>
      </w:r>
    </w:p>
    <w:p w14:paraId="6F44DB25">
      <w:pPr>
        <w:ind w:firstLine="640" w:firstLineChars="200"/>
        <w:rPr>
          <w:rFonts w:hint="default"/>
          <w:b w:val="0"/>
          <w:bCs w:val="0"/>
          <w:sz w:val="32"/>
          <w:szCs w:val="40"/>
          <w:lang w:val="en-US" w:eastAsia="zh-CN"/>
        </w:rPr>
      </w:pPr>
      <w:r>
        <w:rPr>
          <w:rFonts w:hint="eastAsia"/>
          <w:b w:val="0"/>
          <w:bCs w:val="0"/>
          <w:sz w:val="32"/>
          <w:szCs w:val="40"/>
          <w:lang w:val="en-US" w:eastAsia="zh-CN"/>
        </w:rPr>
        <w:t>特此公告。</w:t>
      </w:r>
    </w:p>
    <w:p w14:paraId="177C3DC2">
      <w:pPr>
        <w:ind w:firstLine="560" w:firstLineChars="200"/>
        <w:rPr>
          <w:rFonts w:hint="default"/>
          <w:b w:val="0"/>
          <w:bCs w:val="0"/>
          <w:sz w:val="28"/>
          <w:szCs w:val="36"/>
          <w:lang w:val="en-US" w:eastAsia="zh-CN"/>
        </w:rPr>
      </w:pPr>
    </w:p>
    <w:p w14:paraId="471F0870">
      <w:pPr>
        <w:ind w:firstLine="2880" w:firstLineChars="900"/>
        <w:rPr>
          <w:rFonts w:hint="default"/>
          <w:b w:val="0"/>
          <w:bCs w:val="0"/>
          <w:sz w:val="32"/>
          <w:szCs w:val="40"/>
          <w:lang w:val="en-US" w:eastAsia="zh-CN"/>
        </w:rPr>
      </w:pPr>
      <w:r>
        <w:rPr>
          <w:rFonts w:hint="default"/>
          <w:b w:val="0"/>
          <w:bCs w:val="0"/>
          <w:sz w:val="32"/>
          <w:szCs w:val="40"/>
          <w:lang w:val="en-US" w:eastAsia="zh-CN"/>
        </w:rPr>
        <w:t xml:space="preserve"> </w:t>
      </w:r>
    </w:p>
    <w:sectPr>
      <w:pgSz w:w="11906" w:h="16838"/>
      <w:pgMar w:top="1440" w:right="1701" w:bottom="1440" w:left="1701"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3956A5"/>
    <w:rsid w:val="04207E21"/>
    <w:rsid w:val="05940AC6"/>
    <w:rsid w:val="05D709B3"/>
    <w:rsid w:val="069468A4"/>
    <w:rsid w:val="07C02047"/>
    <w:rsid w:val="0CEB6AEF"/>
    <w:rsid w:val="0DDE3227"/>
    <w:rsid w:val="0F102FA9"/>
    <w:rsid w:val="1108483D"/>
    <w:rsid w:val="11494E5B"/>
    <w:rsid w:val="12D93FBD"/>
    <w:rsid w:val="1CC23D13"/>
    <w:rsid w:val="1F8576AF"/>
    <w:rsid w:val="1FD004F5"/>
    <w:rsid w:val="226C110E"/>
    <w:rsid w:val="27E37B96"/>
    <w:rsid w:val="311C160E"/>
    <w:rsid w:val="318850D4"/>
    <w:rsid w:val="378E4AC6"/>
    <w:rsid w:val="430D57E2"/>
    <w:rsid w:val="4412487F"/>
    <w:rsid w:val="4B663938"/>
    <w:rsid w:val="4CFD207A"/>
    <w:rsid w:val="4F561F16"/>
    <w:rsid w:val="50153B7F"/>
    <w:rsid w:val="581F37ED"/>
    <w:rsid w:val="58B61C68"/>
    <w:rsid w:val="60E92BEA"/>
    <w:rsid w:val="637E4CEA"/>
    <w:rsid w:val="6A3956A5"/>
    <w:rsid w:val="6C33740F"/>
    <w:rsid w:val="6E832B77"/>
    <w:rsid w:val="71581782"/>
    <w:rsid w:val="77775AC5"/>
    <w:rsid w:val="789D27E0"/>
    <w:rsid w:val="7AE55D78"/>
    <w:rsid w:val="7B05641A"/>
    <w:rsid w:val="7F3177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1223</Words>
  <Characters>1277</Characters>
  <Lines>0</Lines>
  <Paragraphs>0</Paragraphs>
  <TotalTime>51</TotalTime>
  <ScaleCrop>false</ScaleCrop>
  <LinksUpToDate>false</LinksUpToDate>
  <CharactersWithSpaces>1401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2025-10-13T08:02:00Z</dcterms:created>
  <dc:creator>刘玉</dc:creator>
  <cp:lastModifiedBy>刘玉</cp:lastModifiedBy>
  <cp:lastPrinted>2025-10-14T01:02:32Z</cp:lastPrinted>
  <dcterms:modified xsi:type="dcterms:W3CDTF">2025-10-14T01:05:05Z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CF4CFED1E5BD46B1A9987C9BA2117A95_13</vt:lpwstr>
  </property>
  <property fmtid="{D5CDD505-2E9C-101B-9397-08002B2CF9AE}" pid="4" name="KSOTemplateDocerSaveRecord">
    <vt:lpwstr>eyJoZGlkIjoiOTFmYjNkOWU2ZWVhNDg2ZjU5Nzk1MTAyNmQ1NDI4ZjciLCJ1c2VySWQiOiIxNjgwODE0NTcxIn0=</vt:lpwstr>
  </property>
</Properties>
</file>