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4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973" w:leftChars="209" w:hanging="3534" w:hangingChars="800"/>
        <w:jc w:val="both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六安市特殊教育学校报废资产处置回收公司征集公告</w:t>
      </w:r>
    </w:p>
    <w:p w14:paraId="0AAEB2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市特殊教育学校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（征集人）拟于近期处置一批报废资产，我校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通过询价的方式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聘请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六安新桥资产评估事务所（特殊普通合伙）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对报废资产进行评估，现根据评估报告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六新桥评报字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第2564号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的评估价作为最低限价公开征集确定一家物资回收公司，公告期限2025年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日。</w:t>
      </w:r>
    </w:p>
    <w:p w14:paraId="2E473B3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left"/>
        <w:textAlignment w:val="auto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项目名称：</w:t>
      </w: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六安市特殊教育学校</w:t>
      </w: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报废资产处置。</w:t>
      </w:r>
    </w:p>
    <w:p w14:paraId="6C203FD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</w:t>
      </w: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选择方式</w:t>
      </w: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：网上征集，现场竞价，各供应商有效报价按照由高到低进行排序，响应报价最高的为中选单位。</w:t>
      </w:r>
    </w:p>
    <w:p w14:paraId="3606F8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三、项目内容及需求</w:t>
      </w:r>
    </w:p>
    <w:p w14:paraId="1FB16D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1.处置内容：报废资产主要是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空调、电脑、教学设备、办公设备、厨卫用具等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，部分设备需现场拆除，具体明细见附件三。</w:t>
      </w:r>
    </w:p>
    <w:p w14:paraId="7850FE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2.处置地点：六安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市特殊教育学校老校区（长安南路）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2B32A3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3.响应报价最低限价：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8238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元，响应报价低于最低限价的为无效报价。</w:t>
      </w:r>
    </w:p>
    <w:p w14:paraId="2453EA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4.处置要求：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中选后先交清全部处置款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，三天内完成清点、清运及场地清理，若在规定期限内没有清运完毕，剩余物资归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六安市特殊教育学校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处置，处置款不退回。</w:t>
      </w:r>
    </w:p>
    <w:p w14:paraId="0956EA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5.合同价：中选单位的响应报价即为合同价。</w:t>
      </w:r>
    </w:p>
    <w:p w14:paraId="0CCF70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6.付款方式：合同签订前，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供应商需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将合同价款（即报废资产价值）提交征集人指定账户。</w:t>
      </w:r>
    </w:p>
    <w:p w14:paraId="69689D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四、响应商资格要求</w:t>
      </w:r>
    </w:p>
    <w:p w14:paraId="63B5C8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1.具有独立法人资格的企业。</w:t>
      </w:r>
    </w:p>
    <w:p w14:paraId="62F29B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2.具有废旧物资处置资质。</w:t>
      </w:r>
    </w:p>
    <w:p w14:paraId="022EF9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五、供应商在竞价现场必须提交以下响应文件</w:t>
      </w:r>
    </w:p>
    <w:p w14:paraId="7542FD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1.报价单，见附件一。</w:t>
      </w:r>
    </w:p>
    <w:p w14:paraId="23A360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2.供应商基本信息及资质证明（营业执照副本、废旧物资处置资质等）。</w:t>
      </w:r>
    </w:p>
    <w:p w14:paraId="40C001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3.法人授权书（无代理人可不提供），附件二。</w:t>
      </w:r>
    </w:p>
    <w:p w14:paraId="1B106B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4.代理人身份证复印件。</w:t>
      </w:r>
    </w:p>
    <w:p w14:paraId="6E37D8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六、现场竞价时间、地点</w:t>
      </w:r>
    </w:p>
    <w:p w14:paraId="2208C0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1.时间：2025年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时30分（北京时间）。</w:t>
      </w:r>
    </w:p>
    <w:p w14:paraId="10D547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2.地点：六安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市特殊教育学校行政楼406室（丰源大道与梅山路交口）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 </w:t>
      </w:r>
    </w:p>
    <w:p w14:paraId="259D23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七、对本次征集过程提出询问，请按以下方式联系</w:t>
      </w:r>
    </w:p>
    <w:p w14:paraId="6BC6D7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     联系人：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王主任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联系电话：0564-3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331553</w:t>
      </w:r>
    </w:p>
    <w:p w14:paraId="1F48A838">
      <w:pPr>
        <w:rPr>
          <w:rFonts w:hint="default"/>
          <w:sz w:val="36"/>
          <w:szCs w:val="44"/>
          <w:lang w:val="en-US" w:eastAsia="zh-CN"/>
        </w:rPr>
      </w:pPr>
    </w:p>
    <w:p w14:paraId="1372D72B">
      <w:pPr>
        <w:rPr>
          <w:rFonts w:hint="default"/>
          <w:sz w:val="36"/>
          <w:szCs w:val="44"/>
          <w:lang w:val="en-US" w:eastAsia="zh-CN"/>
        </w:rPr>
      </w:pPr>
    </w:p>
    <w:p w14:paraId="39FD4E20">
      <w:pPr>
        <w:rPr>
          <w:rFonts w:hint="default"/>
          <w:sz w:val="36"/>
          <w:szCs w:val="44"/>
          <w:lang w:val="en-US" w:eastAsia="zh-CN"/>
        </w:rPr>
      </w:pPr>
    </w:p>
    <w:p w14:paraId="03200DE4">
      <w:pPr>
        <w:rPr>
          <w:rFonts w:hint="default"/>
          <w:sz w:val="36"/>
          <w:szCs w:val="44"/>
          <w:lang w:val="en-US" w:eastAsia="zh-CN"/>
        </w:rPr>
      </w:pPr>
    </w:p>
    <w:p w14:paraId="6200CDAC">
      <w:pPr>
        <w:rPr>
          <w:rFonts w:hint="default"/>
          <w:sz w:val="36"/>
          <w:szCs w:val="44"/>
          <w:lang w:val="en-US" w:eastAsia="zh-CN"/>
        </w:rPr>
      </w:pPr>
    </w:p>
    <w:p w14:paraId="4C74DECC">
      <w:pPr>
        <w:rPr>
          <w:rFonts w:hint="default"/>
          <w:sz w:val="36"/>
          <w:szCs w:val="44"/>
          <w:lang w:val="en-US" w:eastAsia="zh-CN"/>
        </w:rPr>
      </w:pPr>
    </w:p>
    <w:p w14:paraId="249B6627">
      <w:pPr>
        <w:rPr>
          <w:rFonts w:hint="default"/>
          <w:sz w:val="36"/>
          <w:szCs w:val="44"/>
          <w:lang w:val="en-US" w:eastAsia="zh-CN"/>
        </w:rPr>
      </w:pPr>
    </w:p>
    <w:p w14:paraId="0CD60C4A">
      <w:pPr>
        <w:rPr>
          <w:rFonts w:hint="default"/>
          <w:sz w:val="36"/>
          <w:szCs w:val="44"/>
          <w:lang w:val="en-US" w:eastAsia="zh-CN"/>
        </w:rPr>
      </w:pPr>
    </w:p>
    <w:p w14:paraId="54F8F946">
      <w:pPr>
        <w:rPr>
          <w:rFonts w:hint="default"/>
          <w:sz w:val="36"/>
          <w:szCs w:val="44"/>
          <w:lang w:val="en-US" w:eastAsia="zh-CN"/>
        </w:rPr>
      </w:pPr>
    </w:p>
    <w:p w14:paraId="65E36FB6">
      <w:pPr>
        <w:rPr>
          <w:rFonts w:hint="default"/>
          <w:sz w:val="36"/>
          <w:szCs w:val="44"/>
          <w:lang w:val="en-US" w:eastAsia="zh-CN"/>
        </w:rPr>
      </w:pPr>
    </w:p>
    <w:p w14:paraId="28CDF0DA">
      <w:pPr>
        <w:rPr>
          <w:rFonts w:hint="default"/>
          <w:sz w:val="36"/>
          <w:szCs w:val="44"/>
          <w:lang w:val="en-US" w:eastAsia="zh-CN"/>
        </w:rPr>
      </w:pPr>
    </w:p>
    <w:p w14:paraId="1FB29D05">
      <w:pPr>
        <w:rPr>
          <w:rFonts w:hint="default"/>
          <w:sz w:val="36"/>
          <w:szCs w:val="44"/>
          <w:lang w:val="en-US" w:eastAsia="zh-CN"/>
        </w:rPr>
      </w:pPr>
    </w:p>
    <w:p w14:paraId="71580D7A">
      <w:pPr>
        <w:rPr>
          <w:rFonts w:hint="eastAsia"/>
          <w:sz w:val="36"/>
          <w:szCs w:val="44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 w14:paraId="2D6B6086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附件一</w:t>
      </w:r>
    </w:p>
    <w:p w14:paraId="01DF1CBB">
      <w:pPr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   </w:t>
      </w:r>
      <w:r>
        <w:rPr>
          <w:rFonts w:hint="eastAsia"/>
          <w:sz w:val="48"/>
          <w:szCs w:val="56"/>
          <w:lang w:val="en-US" w:eastAsia="zh-CN"/>
        </w:rPr>
        <w:t xml:space="preserve">     </w:t>
      </w:r>
      <w:r>
        <w:rPr>
          <w:rFonts w:hint="eastAsia"/>
          <w:b/>
          <w:bCs/>
          <w:sz w:val="48"/>
          <w:szCs w:val="56"/>
          <w:lang w:val="en-US" w:eastAsia="zh-CN"/>
        </w:rPr>
        <w:t>报价单</w:t>
      </w:r>
    </w:p>
    <w:p w14:paraId="5FC31537">
      <w:pPr>
        <w:rPr>
          <w:rFonts w:hint="eastAsia"/>
          <w:b/>
          <w:bCs/>
          <w:sz w:val="48"/>
          <w:szCs w:val="5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 w14:paraId="33E1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87" w:type="dxa"/>
          </w:tcPr>
          <w:p w14:paraId="7186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8" w:firstLineChars="600"/>
              <w:jc w:val="left"/>
              <w:textAlignment w:val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87" w:type="dxa"/>
          </w:tcPr>
          <w:p w14:paraId="1E71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640" w:firstLineChars="200"/>
              <w:jc w:val="left"/>
              <w:textAlignment w:val="auto"/>
              <w:rPr>
                <w:rFonts w:hint="eastAsia" w:eastAsia="仿宋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六安市特殊教育学校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报废资产处置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项目</w:t>
            </w:r>
          </w:p>
        </w:tc>
      </w:tr>
      <w:tr w14:paraId="0FEE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087" w:type="dxa"/>
          </w:tcPr>
          <w:p w14:paraId="529E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8" w:firstLineChars="600"/>
              <w:textAlignment w:val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087" w:type="dxa"/>
          </w:tcPr>
          <w:p w14:paraId="35FE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textAlignment w:val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6E00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087" w:type="dxa"/>
          </w:tcPr>
          <w:p w14:paraId="6F48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8" w:firstLineChars="600"/>
              <w:textAlignment w:val="auto"/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响应报价</w:t>
            </w:r>
          </w:p>
          <w:p w14:paraId="1684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8" w:firstLineChars="600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087" w:type="dxa"/>
          </w:tcPr>
          <w:p w14:paraId="2D59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640" w:firstLineChars="20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大写：</w:t>
            </w:r>
          </w:p>
          <w:p w14:paraId="5515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640" w:firstLineChars="200"/>
              <w:jc w:val="left"/>
              <w:textAlignment w:val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小写：</w:t>
            </w:r>
          </w:p>
        </w:tc>
      </w:tr>
      <w:tr w14:paraId="707E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087" w:type="dxa"/>
          </w:tcPr>
          <w:p w14:paraId="7885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2168" w:firstLineChars="600"/>
              <w:textAlignment w:val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备注</w:t>
            </w:r>
          </w:p>
        </w:tc>
        <w:tc>
          <w:tcPr>
            <w:tcW w:w="7087" w:type="dxa"/>
          </w:tcPr>
          <w:p w14:paraId="03E5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textAlignment w:val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6ECD7B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b/>
          <w:bCs/>
          <w:kern w:val="2"/>
          <w:sz w:val="36"/>
          <w:szCs w:val="4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44"/>
          <w:vertAlign w:val="baseline"/>
          <w:lang w:val="en-US" w:eastAsia="zh-CN" w:bidi="ar-SA"/>
        </w:rPr>
        <w:t>供应商（盖章）：</w:t>
      </w:r>
    </w:p>
    <w:p w14:paraId="4B0935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b/>
          <w:bCs/>
          <w:kern w:val="2"/>
          <w:sz w:val="36"/>
          <w:szCs w:val="4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44"/>
          <w:vertAlign w:val="baseline"/>
          <w:lang w:val="en-US" w:eastAsia="zh-CN" w:bidi="ar-SA"/>
        </w:rPr>
        <w:t>法定代表人（或授权委托人）签字：</w:t>
      </w:r>
    </w:p>
    <w:p w14:paraId="3A3F71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b/>
          <w:bCs/>
          <w:kern w:val="2"/>
          <w:sz w:val="36"/>
          <w:szCs w:val="4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44"/>
          <w:vertAlign w:val="baseline"/>
          <w:lang w:val="en-US" w:eastAsia="zh-CN" w:bidi="ar-SA"/>
        </w:rPr>
        <w:t>日期：    年    月    日</w:t>
      </w:r>
    </w:p>
    <w:p w14:paraId="70DCA1D1">
      <w:pPr>
        <w:rPr>
          <w:rFonts w:hint="default"/>
          <w:sz w:val="36"/>
          <w:szCs w:val="44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cols w:space="0" w:num="1"/>
          <w:rtlGutter w:val="0"/>
          <w:docGrid w:type="lines" w:linePitch="312" w:charSpace="0"/>
        </w:sectPr>
      </w:pPr>
    </w:p>
    <w:p w14:paraId="03927E8C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附件二</w:t>
      </w:r>
    </w:p>
    <w:p w14:paraId="203B0E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73" w:firstLineChars="70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48"/>
          <w:szCs w:val="5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8"/>
          <w:szCs w:val="56"/>
          <w:lang w:val="en-US" w:eastAsia="zh-CN" w:bidi="ar-SA"/>
        </w:rPr>
        <w:t>法人授权书</w:t>
      </w:r>
    </w:p>
    <w:p w14:paraId="4FC93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960" w:firstLineChars="300"/>
        <w:jc w:val="left"/>
        <w:rPr>
          <w:rStyle w:val="7"/>
          <w:rFonts w:hint="default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致：六安市特殊教育学校</w:t>
      </w:r>
    </w:p>
    <w:p w14:paraId="263EAF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4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 本授权书声明：                             （供应商名称）的            （法人代表姓名）授权                （被授权人的姓名）为我方就                                    项目征集活动的合法代理人，以我方名义全权处理与该项目竞价、签订合同以及合同执行有关的一切事务。</w:t>
      </w:r>
    </w:p>
    <w:p w14:paraId="2005C0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4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  特此声明。</w:t>
      </w:r>
    </w:p>
    <w:p w14:paraId="7913F4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    </w:t>
      </w:r>
    </w:p>
    <w:p w14:paraId="40CB69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964" w:firstLineChars="300"/>
        <w:jc w:val="left"/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法人代表签字：</w:t>
      </w:r>
    </w:p>
    <w:p w14:paraId="69B6B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      联系手机：</w:t>
      </w:r>
    </w:p>
    <w:p w14:paraId="74C532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  </w:t>
      </w:r>
    </w:p>
    <w:p w14:paraId="774377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    </w:t>
      </w:r>
    </w:p>
    <w:p w14:paraId="302703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64" w:firstLineChars="300"/>
        <w:jc w:val="left"/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代理人（被授权人）签字：</w:t>
      </w:r>
    </w:p>
    <w:p w14:paraId="6415D4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      职   务：</w:t>
      </w:r>
    </w:p>
    <w:p w14:paraId="086DE1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      联系手机：</w:t>
      </w:r>
    </w:p>
    <w:p w14:paraId="264C18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  </w:t>
      </w:r>
    </w:p>
    <w:p w14:paraId="31070D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</w:t>
      </w: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   供应商（盖章）：</w:t>
      </w:r>
    </w:p>
    <w:p w14:paraId="78091E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     日期：      年     月    日</w:t>
      </w:r>
    </w:p>
    <w:p w14:paraId="5DC3F81D">
      <w:pPr>
        <w:rPr>
          <w:rFonts w:hint="default"/>
          <w:sz w:val="36"/>
          <w:szCs w:val="44"/>
          <w:lang w:val="en-US" w:eastAsia="zh-CN"/>
        </w:rPr>
      </w:pPr>
    </w:p>
    <w:p w14:paraId="7DC8E86D">
      <w:pPr>
        <w:rPr>
          <w:rFonts w:hint="default"/>
          <w:sz w:val="36"/>
          <w:szCs w:val="44"/>
          <w:lang w:val="en-US" w:eastAsia="zh-CN"/>
        </w:rPr>
      </w:pPr>
    </w:p>
    <w:p w14:paraId="4FF5CEAB">
      <w:pPr>
        <w:rPr>
          <w:rFonts w:hint="eastAsia"/>
          <w:sz w:val="36"/>
          <w:szCs w:val="44"/>
          <w:lang w:val="en-US" w:eastAsia="zh-CN"/>
        </w:rPr>
        <w:sectPr>
          <w:pgSz w:w="11906" w:h="16838"/>
          <w:pgMar w:top="1440" w:right="1134" w:bottom="1440" w:left="1134" w:header="851" w:footer="992" w:gutter="0"/>
          <w:cols w:space="0" w:num="1"/>
          <w:rtlGutter w:val="0"/>
          <w:docGrid w:type="lines" w:linePitch="312" w:charSpace="0"/>
        </w:sectPr>
      </w:pPr>
    </w:p>
    <w:p w14:paraId="7EF2D6A7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附件三</w:t>
      </w:r>
    </w:p>
    <w:tbl>
      <w:tblPr>
        <w:tblStyle w:val="4"/>
        <w:tblW w:w="138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29"/>
        <w:gridCol w:w="1512"/>
        <w:gridCol w:w="1250"/>
        <w:gridCol w:w="1563"/>
        <w:gridCol w:w="1575"/>
        <w:gridCol w:w="2050"/>
        <w:gridCol w:w="3096"/>
        <w:gridCol w:w="698"/>
      </w:tblGrid>
      <w:tr w14:paraId="7E89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报废资产表</w:t>
            </w:r>
          </w:p>
        </w:tc>
      </w:tr>
      <w:tr w14:paraId="58A5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8E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14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BF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资产分类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33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资产原值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29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记账日期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2E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E6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60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78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F27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D5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B0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928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B62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2006-10-01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2AB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2006-10-01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18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CF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23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5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A3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25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6C0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9BD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2006-12-01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A10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2006-12-01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81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4D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2D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9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4F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EF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EFA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DAC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2006-12-01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3C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2006-12-01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7B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F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B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3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B8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5F2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F09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786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2006-12-01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E59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2006-12-01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E5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F2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D5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F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1A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摄录一体机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2C3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摄录一体机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BB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987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E5E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AD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9D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98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7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4A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75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02C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9EB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F96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2012-09-01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05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1D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8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D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57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其他电热烘烤器具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3A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烹调电器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6AB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52F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2012-12-30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AE8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E6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美的消毒柜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7B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5C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8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2A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FB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CA9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229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D40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DB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8C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格力KFR_72GW/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54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2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54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3C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DD7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8CF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45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B9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B8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格力KFR_72GW/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87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1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1F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DC9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427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1BB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90B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2F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8A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格力KFR_35GW/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B8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3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3B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01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3C5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7EA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D65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A6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76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格力KFR-35GW/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89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D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FB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B35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885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E30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F0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75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EB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格力KFR-35GW/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A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00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D34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21D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869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558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98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50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格力KFR-35GW/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A9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F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61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86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9FF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49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044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D1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69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格力KFR-35GW/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D0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8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C6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99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F84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2E6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84F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1B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F5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格力KFR-35GW/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A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34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专用制冷、空调设备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F4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专用制冷空调设备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5A6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9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93D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2013-07-01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AB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C8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格力KFR-35GW/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0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6D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FDF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EB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FC4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710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76C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2014-05-25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9E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BA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B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93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3B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DF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DAD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2C4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4E2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FF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F4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1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78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E5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EF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303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EC9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E39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84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3D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3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F1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39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7B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12B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128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09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83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21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3E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7B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F5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939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B63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57F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B1B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7D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97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4D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75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84C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32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7FD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84A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D0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4E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72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A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C0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704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BE6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58E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714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853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49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C4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6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6B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A7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CB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8FD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FC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5A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04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98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5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6D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E0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527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961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4E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3A3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0D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0D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0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C1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BD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BA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089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643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156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E2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BD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A9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1D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EF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FB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434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34B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7AF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C1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47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4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84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4D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860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F85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C83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55C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AF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45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0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6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4A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1E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C7B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D74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63B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DD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9B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2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C2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CC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F0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57F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DB2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91F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C3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FF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7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BB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2B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5D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208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8C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4A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65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15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C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0A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AC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496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5C5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D90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3B9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2D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B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A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D0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36A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其他数字电子计算机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651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985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24A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5A5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78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D7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C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B2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24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83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C90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E2A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F04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2013-11-30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F9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C9B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国产46寸液晶LED46K360J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2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CA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0A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多媒体系统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A4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其他信息化设备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2F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BBF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2013-12-31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600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2013-12-31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C2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多媒体背投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9C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5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78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9D9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0C6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A0A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398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2014-12-31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768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2014-12-21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3C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8A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柜式格力空调50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A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77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67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56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11F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977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2014-12-31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41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2014-12-21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42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63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格力空调35不变频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72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E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71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厨房操作台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BE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厨房操作台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4B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2B0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2014-06-30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598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2014-05-12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44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3A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F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F6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C5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海康威视摄像机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F81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其他信息安全设备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393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28492.00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A76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2014-06-30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419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2014-05-26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01E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F6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海康威视DS及配件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D9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C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65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小天鹅洗衣机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61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其他生活用电器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BD0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168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AD9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78A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小天鹅洗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B3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TB80-8168G(H)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0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E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3E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71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0E5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E06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9D0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2014-09-13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9D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63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KPR-72LW/FNB-A3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8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CE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508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电磁大锅灶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3A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其他厨卫用具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2EC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63A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C88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2014-09-16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1F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电磁大锅灶等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EC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4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F1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C3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计算机终端安全设备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1A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计算机终端安全设备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76B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46029.00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A9D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065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2014-09-09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4D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84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47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1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98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7CD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1CF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E75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6E5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74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B7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LED32K20JD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4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72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26F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AA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758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278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4DB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4B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54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LED32K20JD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D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96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9C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74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346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209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102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66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B6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LED32K20JD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2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99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60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8B8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BA4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DF1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30F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19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7A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LED32K20JD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A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3D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DE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FE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7E1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01C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AAA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EC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F4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LED32K20JD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8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A4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3C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5C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81D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308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2C6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77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DE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LED32K20JD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BD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EF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1E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23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1E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ED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E2C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F9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A5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LED40K20JD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B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7B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5C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39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CA8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42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BA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2015-08-17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68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4F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格力72lw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C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76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C8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其他教学实验实习设备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26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0C7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9CF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EE2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2015-12-24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C9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瑞雕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1E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瑞雕电脑玉雕机4040型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8A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2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E95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8E3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984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39882.00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CB8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3BE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2015-03-20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BE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D8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F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A8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6D3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10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D33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5E9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DEA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2015-12-10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35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46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88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BE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9B2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54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其他生活用电器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0B4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063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F31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F7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27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72566AB-3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F0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F7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121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A3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普通电视设备（电视机）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5D2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685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04E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74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D9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3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07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80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96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8F8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6A6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6B1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8A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FA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SX5150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A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47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23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714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38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82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56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91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45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94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99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58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震旦复印机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C01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62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5ED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3D4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EC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FB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33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D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45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多感觉律动设备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6B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413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B5D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1D9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17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FF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CF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A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5B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44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家用电器生产设备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1A3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33B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E1E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EF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64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6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FE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9B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康复系统软件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E7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其他信息化设备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FFA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4FE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795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A2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62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2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C8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34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5D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其他打印机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82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2F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F7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2016-09-05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16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A4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彩色打印一体机HPlasevJeEProM25/N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FC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0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D7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51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980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CF0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22F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2016-10-08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BA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D0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120＃KFR-120LW(125683)NHAC-3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C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D3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2F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A2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A6B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7B5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43B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2016-10-08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6B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12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120＃KFR-120LW(125683)NHAC-3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4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27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83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50E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D4F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4AE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BD9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2016-10-08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0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ED8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120＃KFR-120LW(125683)NHAC-3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B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21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1BE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2D7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BEE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5FD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9FF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2016-10-08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7D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08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120＃KFR-120LW(125683)NHAC-3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6D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5C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907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B0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02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D2D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B8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37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C01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72＃柜机美的KFR-72lw(72591)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8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9C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56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85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E6B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358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63E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94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5DA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72＃柜机美的KFR-72lw(72591)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D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95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416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A4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网络监察设备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5AE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55939.00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9F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2016-12-31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8C0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2016-12-01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7A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66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见附件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1A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9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3A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3DC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其他打印机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E03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2CC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4FB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2016-09-30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92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F8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2D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4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13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电动伸缩门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16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0D0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08F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5CE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2016-01-04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64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9B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2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42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沟通认知康复训练版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6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电子白板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B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0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0F1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2016-03-16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B6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A06EA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C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96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480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0F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E4F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3ED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4AE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2017-08-29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91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7E1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KFR-32GW(32559)NhAa-3(含管）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B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AD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EEE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其他办公自动化设备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36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其他办公设备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457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E89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F60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2017-09-11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17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江西华城科技有限公司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21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智能型PIC计时器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C0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6A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948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其他办公自动化设备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654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其他办公设备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B7F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02F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2017-09-30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A1D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2017-09-11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E0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聋人百科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6E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手语训练软件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0D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6C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F5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其他打印机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27D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C5A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3A7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2017-10-31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98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067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施乐2011NDA双面双输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9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7B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AA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C8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4E2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00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4E2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E58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希沃视频展台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3A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SEEWO、SC05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6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8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8F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C0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C74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8E8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91A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0D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希沃视频展台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50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SEEWO、SC05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25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9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0D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1E5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803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C65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4CC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F9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希沃视频展台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AF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SEEWO、SC05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33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6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4A8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92A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B3C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41F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17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79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希沃视频展台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69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SEEWO、SC05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C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B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1B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39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2B8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20F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B04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DB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希沃视频展台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5B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SEEWO、SC05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A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4C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C0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36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1BA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0E5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2A1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E7A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蓝贝思特、定制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1F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推拉式黑板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C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CA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DD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91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99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5E3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F2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2E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蓝贝思特、定制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1F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推拉式黑板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2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6E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46B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02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9B7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A78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365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D8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蓝贝思特、定制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63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推拉式黑板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7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50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F2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D1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2E8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248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9B5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92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蓝贝思特、定制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74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推拉式黑板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9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6E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89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36D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6D9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037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84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FA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蓝贝思特、定制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60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推拉式黑板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29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E3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F2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生活用电器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84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C3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F36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5B7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2018-12-15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F4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世纪丰源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AF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世纪丰源TY-S3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39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96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B8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蒸饭车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CC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其他厨卫用具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79B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0EA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32A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2018-05-21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4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C1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待完善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9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F7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1B2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66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其他办公设备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FDE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5450.00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778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7B8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2018-06-25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3F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6A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KFR-72LW(72591)NhAa-3含管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B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62CF2CF">
      <w:pPr>
        <w:rPr>
          <w:rFonts w:hint="eastAsia"/>
          <w:sz w:val="36"/>
          <w:szCs w:val="44"/>
          <w:lang w:val="en-US" w:eastAsia="zh-CN"/>
        </w:rPr>
      </w:pPr>
    </w:p>
    <w:p w14:paraId="4B5D8104">
      <w:pPr>
        <w:rPr>
          <w:rFonts w:hint="default"/>
          <w:sz w:val="36"/>
          <w:szCs w:val="44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6417"/>
    <w:rsid w:val="0A946A47"/>
    <w:rsid w:val="171A79EF"/>
    <w:rsid w:val="17722D1B"/>
    <w:rsid w:val="25401C79"/>
    <w:rsid w:val="26E86D28"/>
    <w:rsid w:val="27BE2F53"/>
    <w:rsid w:val="31D75131"/>
    <w:rsid w:val="32847649"/>
    <w:rsid w:val="372E04CB"/>
    <w:rsid w:val="37597EEE"/>
    <w:rsid w:val="41E023C2"/>
    <w:rsid w:val="44A631F1"/>
    <w:rsid w:val="48050DD4"/>
    <w:rsid w:val="4BAD77B9"/>
    <w:rsid w:val="4D3D4888"/>
    <w:rsid w:val="52AC6EEE"/>
    <w:rsid w:val="5F335DCF"/>
    <w:rsid w:val="679F04A6"/>
    <w:rsid w:val="69D16417"/>
    <w:rsid w:val="6BD34BC2"/>
    <w:rsid w:val="6CF8668C"/>
    <w:rsid w:val="79D06969"/>
    <w:rsid w:val="7C97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3175</Words>
  <Characters>5973</Characters>
  <Lines>0</Lines>
  <Paragraphs>0</Paragraphs>
  <TotalTime>13</TotalTime>
  <ScaleCrop>false</ScaleCrop>
  <LinksUpToDate>false</LinksUpToDate>
  <CharactersWithSpaces>6224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2025-09-23T07:02:00Z</dcterms:created>
  <dc:creator>刘玉</dc:creator>
  <cp:lastModifiedBy>刘玉</cp:lastModifiedBy>
  <dcterms:modified xsi:type="dcterms:W3CDTF">2025-10-09T00:19:23Z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614268FED10741A990C90A1745F2BAFD_11</vt:lpwstr>
  </property>
  <property fmtid="{D5CDD505-2E9C-101B-9397-08002B2CF9AE}" pid="4" name="KSOTemplateDocerSaveRecord">
    <vt:lpwstr>eyJoZGlkIjoiNzA0MWI4NDAwMzAxYTNmM2M3M2I2ZGI2NjI2N2RhYzMiLCJ1c2VySWQiOiIxNjgwODE0NTcxIn0=</vt:lpwstr>
  </property>
</Properties>
</file>